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7E838" w14:textId="3862A834" w:rsidR="00F55421" w:rsidRPr="002D1E34" w:rsidRDefault="00F55421" w:rsidP="00F55421">
      <w:pPr>
        <w:spacing w:after="0" w:line="240" w:lineRule="auto"/>
        <w:jc w:val="both"/>
        <w:rPr>
          <w:rFonts w:ascii="Arial" w:eastAsia="Calibri" w:hAnsi="Arial" w:cs="Arial"/>
          <w:bCs/>
          <w:kern w:val="0"/>
          <w:lang w:val="mn-MN"/>
          <w14:ligatures w14:val="none"/>
        </w:rPr>
      </w:pPr>
      <w:r w:rsidRPr="002D1E34">
        <w:rPr>
          <w:rFonts w:ascii="Arial" w:eastAsia="Calibri" w:hAnsi="Arial" w:cs="Arial"/>
          <w:bCs/>
          <w:kern w:val="0"/>
          <w:lang w:val="mn-MN"/>
          <w14:ligatures w14:val="none"/>
        </w:rPr>
        <w:t xml:space="preserve">БАТЛАВ                                                                                </w:t>
      </w:r>
      <w:r w:rsidR="001319DE" w:rsidRPr="002D1E34">
        <w:rPr>
          <w:rFonts w:ascii="Arial" w:eastAsia="Calibri" w:hAnsi="Arial" w:cs="Arial"/>
          <w:bCs/>
          <w:kern w:val="0"/>
          <w:lang w:val="mn-MN"/>
          <w14:ligatures w14:val="none"/>
        </w:rPr>
        <w:t xml:space="preserve">  </w:t>
      </w:r>
      <w:r w:rsidRPr="002D1E34">
        <w:rPr>
          <w:rFonts w:ascii="Arial" w:eastAsia="Calibri" w:hAnsi="Arial" w:cs="Arial"/>
          <w:bCs/>
          <w:kern w:val="0"/>
          <w:lang w:val="mn-MN"/>
          <w14:ligatures w14:val="none"/>
        </w:rPr>
        <w:t xml:space="preserve"> БАТЛАВ</w:t>
      </w:r>
    </w:p>
    <w:p w14:paraId="4BEE6477" w14:textId="68226B48" w:rsidR="00F55421" w:rsidRPr="002D1E34" w:rsidRDefault="009604B2" w:rsidP="00F55421">
      <w:pPr>
        <w:spacing w:after="0" w:line="240" w:lineRule="auto"/>
        <w:jc w:val="both"/>
        <w:rPr>
          <w:rFonts w:ascii="Arial" w:eastAsia="Calibri" w:hAnsi="Arial" w:cs="Arial"/>
          <w:bCs/>
          <w:kern w:val="0"/>
          <w:lang w:val="mn-MN"/>
          <w14:ligatures w14:val="none"/>
        </w:rPr>
      </w:pPr>
      <w:r w:rsidRPr="002D1E34">
        <w:rPr>
          <w:rFonts w:ascii="Arial" w:eastAsia="Calibri" w:hAnsi="Arial" w:cs="Arial"/>
          <w:bCs/>
          <w:kern w:val="0"/>
          <w:lang w:val="mn-MN"/>
          <w14:ligatures w14:val="none"/>
        </w:rPr>
        <w:t xml:space="preserve">…………………………………………           </w:t>
      </w:r>
      <w:r w:rsidR="00F55421" w:rsidRPr="002D1E34">
        <w:rPr>
          <w:rFonts w:ascii="Arial" w:eastAsia="Calibri" w:hAnsi="Arial" w:cs="Arial"/>
          <w:bCs/>
          <w:kern w:val="0"/>
          <w:lang w:val="mn-MN"/>
          <w14:ligatures w14:val="none"/>
        </w:rPr>
        <w:t xml:space="preserve">         </w:t>
      </w:r>
      <w:r w:rsidRPr="002D1E34">
        <w:rPr>
          <w:rFonts w:ascii="Arial" w:eastAsia="Calibri" w:hAnsi="Arial" w:cs="Arial"/>
          <w:bCs/>
          <w:kern w:val="0"/>
          <w:lang w:val="mn-MN"/>
          <w14:ligatures w14:val="none"/>
        </w:rPr>
        <w:t xml:space="preserve">                   ........................................................</w:t>
      </w:r>
    </w:p>
    <w:p w14:paraId="1390FD88" w14:textId="77777777" w:rsidR="00F55421" w:rsidRPr="002D1E34" w:rsidRDefault="00F55421" w:rsidP="00F55421">
      <w:pPr>
        <w:spacing w:after="0" w:line="240" w:lineRule="auto"/>
        <w:jc w:val="both"/>
        <w:rPr>
          <w:rFonts w:ascii="Arial" w:eastAsia="Calibri" w:hAnsi="Arial" w:cs="Arial"/>
          <w:bCs/>
          <w:kern w:val="0"/>
          <w:lang w:val="mn-MN"/>
          <w14:ligatures w14:val="none"/>
        </w:rPr>
      </w:pPr>
      <w:r w:rsidRPr="002D1E34">
        <w:rPr>
          <w:rFonts w:ascii="Arial" w:eastAsia="Calibri" w:hAnsi="Arial" w:cs="Arial"/>
          <w:bCs/>
          <w:kern w:val="0"/>
          <w:lang w:val="mn-MN"/>
          <w14:ligatures w14:val="none"/>
        </w:rPr>
        <w:t xml:space="preserve">                                                     </w:t>
      </w:r>
    </w:p>
    <w:p w14:paraId="3C5AFBC9"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097A1C66" w14:textId="77777777" w:rsidR="00F55421" w:rsidRPr="002D1E34" w:rsidRDefault="00F55421" w:rsidP="00F55421">
      <w:pPr>
        <w:spacing w:after="0" w:line="240" w:lineRule="auto"/>
        <w:jc w:val="both"/>
        <w:rPr>
          <w:rFonts w:ascii="Arial" w:eastAsia="Calibri" w:hAnsi="Arial" w:cs="Arial"/>
          <w:bCs/>
          <w:kern w:val="0"/>
          <w:lang w:val="mn-MN"/>
          <w14:ligatures w14:val="none"/>
        </w:rPr>
      </w:pPr>
      <w:r w:rsidRPr="002D1E34">
        <w:rPr>
          <w:rFonts w:ascii="Arial" w:eastAsia="Calibri" w:hAnsi="Arial" w:cs="Arial"/>
          <w:bCs/>
          <w:kern w:val="0"/>
          <w:lang w:val="mn-MN"/>
          <w14:ligatures w14:val="none"/>
        </w:rPr>
        <w:t xml:space="preserve">                     </w:t>
      </w:r>
    </w:p>
    <w:p w14:paraId="2CA02862" w14:textId="77777777" w:rsidR="00F55421" w:rsidRPr="002D1E34" w:rsidRDefault="00F55421" w:rsidP="00F55421">
      <w:pPr>
        <w:spacing w:after="200" w:line="276" w:lineRule="auto"/>
        <w:jc w:val="center"/>
        <w:rPr>
          <w:rFonts w:ascii="Arial" w:eastAsia="Calibri" w:hAnsi="Arial" w:cs="Arial"/>
          <w:b/>
          <w:kern w:val="0"/>
          <w:lang w:val="mn-MN"/>
          <w14:ligatures w14:val="none"/>
        </w:rPr>
      </w:pPr>
      <w:r w:rsidRPr="002D1E34">
        <w:rPr>
          <w:rFonts w:ascii="Arial" w:eastAsia="Calibri" w:hAnsi="Arial" w:cs="Arial"/>
          <w:b/>
          <w:kern w:val="0"/>
          <w:lang w:val="mn-MN"/>
          <w14:ligatures w14:val="none"/>
        </w:rPr>
        <w:t>ТҮРЭЭСИЙН ГЭРЭЭ</w:t>
      </w:r>
    </w:p>
    <w:p w14:paraId="1739FB57" w14:textId="77777777" w:rsidR="00F55421" w:rsidRPr="002D1E34" w:rsidRDefault="00F55421" w:rsidP="00F55421">
      <w:pPr>
        <w:spacing w:after="200" w:line="276" w:lineRule="auto"/>
        <w:jc w:val="center"/>
        <w:rPr>
          <w:rFonts w:ascii="Arial" w:eastAsia="Calibri" w:hAnsi="Arial" w:cs="Arial"/>
          <w:b/>
          <w:kern w:val="0"/>
          <w:lang w:val="mn-MN"/>
          <w14:ligatures w14:val="none"/>
        </w:rPr>
      </w:pPr>
    </w:p>
    <w:p w14:paraId="266BF3E0" w14:textId="77777777" w:rsidR="00F55421" w:rsidRPr="002D1E34" w:rsidRDefault="00F55421" w:rsidP="00F55421">
      <w:pPr>
        <w:spacing w:after="0" w:line="276" w:lineRule="auto"/>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2023 оны __  дугаар </w:t>
      </w:r>
      <w:r w:rsidRPr="002D1E34">
        <w:rPr>
          <w:rFonts w:ascii="Arial" w:eastAsia="Calibri" w:hAnsi="Arial" w:cs="Arial"/>
          <w:kern w:val="0"/>
          <w:lang w:val="mn-MN"/>
          <w14:ligatures w14:val="none"/>
        </w:rPr>
        <w:tab/>
      </w:r>
      <w:r w:rsidRPr="002D1E34">
        <w:rPr>
          <w:rFonts w:ascii="Arial" w:eastAsia="Calibri" w:hAnsi="Arial" w:cs="Arial"/>
          <w:kern w:val="0"/>
          <w:lang w:val="mn-MN"/>
          <w14:ligatures w14:val="none"/>
        </w:rPr>
        <w:tab/>
      </w:r>
      <w:r w:rsidRPr="002D1E34">
        <w:rPr>
          <w:rFonts w:ascii="Arial" w:eastAsia="Calibri" w:hAnsi="Arial" w:cs="Arial"/>
          <w:kern w:val="0"/>
          <w:lang w:val="mn-MN"/>
          <w14:ligatures w14:val="none"/>
        </w:rPr>
        <w:tab/>
      </w:r>
      <w:r w:rsidRPr="002D1E34">
        <w:rPr>
          <w:rFonts w:ascii="Arial" w:eastAsia="Calibri" w:hAnsi="Arial" w:cs="Arial"/>
          <w:kern w:val="0"/>
          <w:lang w:val="mn-MN"/>
          <w14:ligatures w14:val="none"/>
        </w:rPr>
        <w:tab/>
        <w:t>№</w:t>
      </w:r>
      <w:r w:rsidRPr="002D1E34">
        <w:rPr>
          <w:rFonts w:ascii="Arial" w:eastAsia="Calibri" w:hAnsi="Arial" w:cs="Arial"/>
          <w:kern w:val="0"/>
          <w:lang w:val="mn-MN"/>
          <w14:ligatures w14:val="none"/>
        </w:rPr>
        <w:tab/>
      </w:r>
      <w:r w:rsidRPr="002D1E34">
        <w:rPr>
          <w:rFonts w:ascii="Arial" w:eastAsia="Calibri" w:hAnsi="Arial" w:cs="Arial"/>
          <w:kern w:val="0"/>
          <w:lang w:val="mn-MN"/>
          <w14:ligatures w14:val="none"/>
        </w:rPr>
        <w:tab/>
      </w:r>
      <w:r w:rsidRPr="002D1E34">
        <w:rPr>
          <w:rFonts w:ascii="Arial" w:eastAsia="Calibri" w:hAnsi="Arial" w:cs="Arial"/>
          <w:kern w:val="0"/>
          <w:lang w:val="mn-MN"/>
          <w14:ligatures w14:val="none"/>
        </w:rPr>
        <w:tab/>
      </w:r>
      <w:r w:rsidRPr="002D1E34">
        <w:rPr>
          <w:rFonts w:ascii="Arial" w:eastAsia="Calibri" w:hAnsi="Arial" w:cs="Arial"/>
          <w:kern w:val="0"/>
          <w:lang w:val="mn-MN"/>
          <w14:ligatures w14:val="none"/>
        </w:rPr>
        <w:tab/>
        <w:t xml:space="preserve">     Улаанбаатар хот</w:t>
      </w:r>
    </w:p>
    <w:p w14:paraId="1677A5DB" w14:textId="77777777" w:rsidR="00F55421" w:rsidRPr="002D1E34" w:rsidRDefault="00F55421" w:rsidP="00F55421">
      <w:pPr>
        <w:spacing w:after="0" w:line="276" w:lineRule="auto"/>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сарын __-ны өдөр                                                                                         </w:t>
      </w:r>
    </w:p>
    <w:p w14:paraId="07226EFF" w14:textId="77777777" w:rsidR="00F55421" w:rsidRPr="002D1E34" w:rsidRDefault="00F55421" w:rsidP="00F55421">
      <w:pPr>
        <w:spacing w:after="0" w:line="276" w:lineRule="auto"/>
        <w:jc w:val="both"/>
        <w:rPr>
          <w:rFonts w:ascii="Arial" w:eastAsia="Calibri" w:hAnsi="Arial" w:cs="Arial"/>
          <w:kern w:val="0"/>
          <w:lang w:val="mn-MN"/>
          <w14:ligatures w14:val="none"/>
        </w:rPr>
      </w:pPr>
    </w:p>
    <w:p w14:paraId="4F08D519" w14:textId="3A17C626" w:rsidR="00F55421" w:rsidRPr="002D1E34" w:rsidRDefault="00F55421" w:rsidP="00F55421">
      <w:pPr>
        <w:spacing w:after="200" w:line="276" w:lineRule="auto"/>
        <w:ind w:firstLine="720"/>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Гэрээг нэг талаас “Биеийн тамир, спортын улсын хороо”-г төлөөлж </w:t>
      </w:r>
      <w:r w:rsidR="009604B2" w:rsidRPr="002D1E34">
        <w:rPr>
          <w:rFonts w:ascii="Arial" w:eastAsia="Calibri" w:hAnsi="Arial" w:cs="Arial"/>
          <w:kern w:val="0"/>
          <w:lang w:val="mn-MN"/>
          <w14:ligatures w14:val="none"/>
        </w:rPr>
        <w:t xml:space="preserve">…………………………………………… </w:t>
      </w:r>
      <w:r w:rsidRPr="002D1E34">
        <w:rPr>
          <w:rFonts w:ascii="Arial" w:eastAsia="Calibri" w:hAnsi="Arial" w:cs="Arial"/>
          <w:kern w:val="0"/>
          <w:lang w:val="mn-MN"/>
          <w14:ligatures w14:val="none"/>
        </w:rPr>
        <w:t xml:space="preserve">(цаашид “Түрээслүүлэгч” гэх), нөгөө талаас </w:t>
      </w:r>
      <w:r w:rsidR="009604B2" w:rsidRPr="002D1E34">
        <w:rPr>
          <w:rFonts w:ascii="Arial" w:eastAsia="Calibri" w:hAnsi="Arial" w:cs="Arial"/>
          <w:kern w:val="0"/>
          <w:lang w:val="mn-MN"/>
          <w14:ligatures w14:val="none"/>
        </w:rPr>
        <w:t xml:space="preserve">……………………………………………….. </w:t>
      </w:r>
      <w:r w:rsidRPr="002D1E34">
        <w:rPr>
          <w:rFonts w:ascii="Arial" w:eastAsia="Calibri" w:hAnsi="Arial" w:cs="Arial"/>
          <w:kern w:val="0"/>
          <w:lang w:val="mn-MN"/>
          <w14:ligatures w14:val="none"/>
        </w:rPr>
        <w:t>(цаашид “Түрээслэгч” гэх) нар (хамтад нь “Талууд” гэх) Монгол Улсын Иргэний хуулийн 318-326 дугаар зүйл болон холбогдох бусад хууль, журмыг  удирдлага болгон дараах нөхцөлөөр харилцан тохиролцон байгуулав.</w:t>
      </w:r>
    </w:p>
    <w:p w14:paraId="20E3FD38" w14:textId="77777777" w:rsidR="00F55421" w:rsidRPr="002D1E34" w:rsidRDefault="00F55421" w:rsidP="00F55421">
      <w:pPr>
        <w:numPr>
          <w:ilvl w:val="0"/>
          <w:numId w:val="1"/>
        </w:numPr>
        <w:spacing w:after="200" w:line="276" w:lineRule="auto"/>
        <w:contextualSpacing/>
        <w:jc w:val="center"/>
        <w:rPr>
          <w:rFonts w:ascii="Arial" w:eastAsia="Calibri" w:hAnsi="Arial" w:cs="Arial"/>
          <w:b/>
          <w:kern w:val="0"/>
          <w:lang w:val="mn-MN"/>
          <w14:ligatures w14:val="none"/>
        </w:rPr>
      </w:pPr>
      <w:r w:rsidRPr="002D1E34">
        <w:rPr>
          <w:rFonts w:ascii="Arial" w:eastAsia="Calibri" w:hAnsi="Arial" w:cs="Arial"/>
          <w:b/>
          <w:kern w:val="0"/>
          <w:lang w:val="mn-MN"/>
          <w14:ligatures w14:val="none"/>
        </w:rPr>
        <w:t>Нийтлэг заалт</w:t>
      </w:r>
    </w:p>
    <w:p w14:paraId="65761EB7" w14:textId="77777777" w:rsidR="00F55421" w:rsidRPr="002D1E34" w:rsidRDefault="00F55421" w:rsidP="00F55421">
      <w:pPr>
        <w:spacing w:after="200" w:line="276" w:lineRule="auto"/>
        <w:ind w:left="720"/>
        <w:contextualSpacing/>
        <w:rPr>
          <w:rFonts w:ascii="Arial" w:eastAsia="Calibri" w:hAnsi="Arial" w:cs="Arial"/>
          <w:b/>
          <w:kern w:val="0"/>
          <w:lang w:val="mn-MN"/>
          <w14:ligatures w14:val="none"/>
        </w:rPr>
      </w:pPr>
    </w:p>
    <w:p w14:paraId="7F85365B" w14:textId="77777777" w:rsidR="00F55421" w:rsidRPr="002D1E34" w:rsidRDefault="00F55421" w:rsidP="00F55421">
      <w:pPr>
        <w:numPr>
          <w:ilvl w:val="1"/>
          <w:numId w:val="1"/>
        </w:numPr>
        <w:spacing w:after="200" w:line="276"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Энэхүү Гэрээгээр Түрээслүүлэгч нь Сүхбаатар дүүргийн 8-р хороонд байрлах Спортын төв ордны А заалыг /цаашид Хөрөнгө гэх/ Түрээслэгчийн эзэмшил, ашиглалтад шилжүүлэх, нөгөө талаас Түрээслэгч нь</w:t>
      </w:r>
      <w:r w:rsidRPr="002D1E34">
        <w:rPr>
          <w:rFonts w:ascii="Arial" w:eastAsia="Calibri" w:hAnsi="Arial" w:cs="Arial"/>
          <w:noProof/>
          <w:kern w:val="0"/>
          <w:lang w:val="mn-MN"/>
          <w14:ligatures w14:val="none"/>
        </w:rPr>
        <w:t xml:space="preserve"> </w:t>
      </w:r>
      <w:r w:rsidRPr="002D1E34">
        <w:rPr>
          <w:rFonts w:ascii="Arial" w:eastAsia="Calibri" w:hAnsi="Arial" w:cs="Arial"/>
          <w:kern w:val="0"/>
          <w:lang w:val="mn-MN"/>
          <w14:ligatures w14:val="none"/>
        </w:rPr>
        <w:t>түрээсийн төлбөрийг төлөх, Талуудын эдлэх эрх, хүлээх үүрэг, хариуцлагатай холбоотой харилцааг зохицуулна.</w:t>
      </w:r>
    </w:p>
    <w:p w14:paraId="34834622" w14:textId="77777777" w:rsidR="00F55421" w:rsidRPr="002D1E34" w:rsidRDefault="00F55421" w:rsidP="00F55421">
      <w:pPr>
        <w:spacing w:after="200" w:line="276" w:lineRule="auto"/>
        <w:ind w:left="720"/>
        <w:contextualSpacing/>
        <w:jc w:val="both"/>
        <w:rPr>
          <w:rFonts w:ascii="Arial" w:eastAsia="Calibri" w:hAnsi="Arial" w:cs="Arial"/>
          <w:kern w:val="0"/>
          <w:lang w:val="mn-MN"/>
          <w14:ligatures w14:val="none"/>
        </w:rPr>
      </w:pPr>
    </w:p>
    <w:p w14:paraId="2B26509B" w14:textId="77777777" w:rsidR="00F55421" w:rsidRPr="002D1E34" w:rsidRDefault="00F55421" w:rsidP="00F55421">
      <w:pPr>
        <w:numPr>
          <w:ilvl w:val="0"/>
          <w:numId w:val="1"/>
        </w:numPr>
        <w:spacing w:after="200" w:line="276" w:lineRule="auto"/>
        <w:contextualSpacing/>
        <w:jc w:val="center"/>
        <w:rPr>
          <w:rFonts w:ascii="Arial" w:eastAsia="Calibri" w:hAnsi="Arial" w:cs="Arial"/>
          <w:b/>
          <w:kern w:val="0"/>
          <w:lang w:val="mn-MN"/>
          <w14:ligatures w14:val="none"/>
        </w:rPr>
      </w:pPr>
      <w:r w:rsidRPr="002D1E34">
        <w:rPr>
          <w:rFonts w:ascii="Arial" w:eastAsia="Calibri" w:hAnsi="Arial" w:cs="Arial"/>
          <w:b/>
          <w:kern w:val="0"/>
          <w:lang w:val="mn-MN"/>
          <w14:ligatures w14:val="none"/>
        </w:rPr>
        <w:t>Гэрээний хугацаа</w:t>
      </w:r>
    </w:p>
    <w:p w14:paraId="77EF245F" w14:textId="77777777" w:rsidR="00F55421" w:rsidRPr="002D1E34" w:rsidRDefault="00F55421" w:rsidP="00F55421">
      <w:pPr>
        <w:spacing w:after="200" w:line="276" w:lineRule="auto"/>
        <w:ind w:left="720"/>
        <w:contextualSpacing/>
        <w:rPr>
          <w:rFonts w:ascii="Arial" w:eastAsia="Calibri" w:hAnsi="Arial" w:cs="Arial"/>
          <w:b/>
          <w:kern w:val="0"/>
          <w:lang w:val="mn-MN"/>
          <w14:ligatures w14:val="none"/>
        </w:rPr>
      </w:pPr>
    </w:p>
    <w:p w14:paraId="6C050BB7" w14:textId="61A3768A" w:rsidR="00F55421" w:rsidRPr="002D1E34" w:rsidRDefault="009604B2" w:rsidP="009604B2">
      <w:pPr>
        <w:numPr>
          <w:ilvl w:val="1"/>
          <w:numId w:val="1"/>
        </w:numPr>
        <w:spacing w:after="0" w:line="276"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Энэхүү Гэрээ нь 2023 оны ....................................................................</w:t>
      </w:r>
      <w:r w:rsidR="00F55421" w:rsidRPr="002D1E34">
        <w:rPr>
          <w:rFonts w:ascii="Arial" w:eastAsia="Calibri" w:hAnsi="Arial" w:cs="Arial"/>
          <w:kern w:val="0"/>
          <w:lang w:val="mn-MN"/>
          <w14:ligatures w14:val="none"/>
        </w:rPr>
        <w:t xml:space="preserve">цаг хүртэл байна. </w:t>
      </w:r>
    </w:p>
    <w:p w14:paraId="189F6D1C" w14:textId="77777777" w:rsidR="00F55421" w:rsidRPr="002D1E34" w:rsidRDefault="00F55421" w:rsidP="00F55421">
      <w:pPr>
        <w:spacing w:after="0" w:line="276" w:lineRule="auto"/>
        <w:ind w:left="720"/>
        <w:contextualSpacing/>
        <w:jc w:val="both"/>
        <w:rPr>
          <w:rFonts w:ascii="Arial" w:eastAsia="Calibri" w:hAnsi="Arial" w:cs="Arial"/>
          <w:kern w:val="0"/>
          <w:lang w:val="mn-MN"/>
          <w14:ligatures w14:val="none"/>
        </w:rPr>
      </w:pPr>
    </w:p>
    <w:p w14:paraId="372987F1" w14:textId="77777777" w:rsidR="00F55421" w:rsidRPr="002D1E34" w:rsidRDefault="00F55421" w:rsidP="00F55421">
      <w:pPr>
        <w:numPr>
          <w:ilvl w:val="1"/>
          <w:numId w:val="1"/>
        </w:numPr>
        <w:spacing w:after="0" w:line="276" w:lineRule="auto"/>
        <w:contextualSpacing/>
        <w:jc w:val="center"/>
        <w:rPr>
          <w:rFonts w:ascii="Arial" w:eastAsia="Calibri" w:hAnsi="Arial" w:cs="Arial"/>
          <w:b/>
          <w:kern w:val="0"/>
          <w:lang w:val="mn-MN"/>
          <w14:ligatures w14:val="none"/>
        </w:rPr>
      </w:pPr>
      <w:r w:rsidRPr="002D1E34">
        <w:rPr>
          <w:rFonts w:ascii="Arial" w:eastAsia="Calibri" w:hAnsi="Arial" w:cs="Arial"/>
          <w:b/>
          <w:noProof/>
          <w:kern w:val="0"/>
          <w:lang w:val="mn-MN"/>
          <w14:ligatures w14:val="none"/>
        </w:rPr>
        <w:t>Түрээсийн төлбөр</w:t>
      </w:r>
    </w:p>
    <w:p w14:paraId="4F50E7F1" w14:textId="77777777" w:rsidR="00F55421" w:rsidRPr="002D1E34" w:rsidRDefault="00F55421" w:rsidP="00F55421">
      <w:pPr>
        <w:spacing w:after="0" w:line="276" w:lineRule="auto"/>
        <w:ind w:left="720"/>
        <w:contextualSpacing/>
        <w:rPr>
          <w:rFonts w:ascii="Arial" w:eastAsia="Calibri" w:hAnsi="Arial" w:cs="Arial"/>
          <w:b/>
          <w:kern w:val="0"/>
          <w:lang w:val="mn-MN"/>
          <w14:ligatures w14:val="none"/>
        </w:rPr>
      </w:pPr>
    </w:p>
    <w:p w14:paraId="6DDED5A6" w14:textId="4988AF8B" w:rsidR="00F55421" w:rsidRPr="002D1E34" w:rsidRDefault="00F55421" w:rsidP="00F55421">
      <w:pPr>
        <w:numPr>
          <w:ilvl w:val="2"/>
          <w:numId w:val="1"/>
        </w:numPr>
        <w:spacing w:after="0" w:line="276" w:lineRule="auto"/>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Зааланд зохион байгуулагдах</w:t>
      </w:r>
      <w:r w:rsidR="009604B2" w:rsidRPr="002D1E34">
        <w:rPr>
          <w:rFonts w:ascii="Arial" w:eastAsia="Calibri" w:hAnsi="Arial" w:cs="Arial"/>
          <w:kern w:val="0"/>
          <w:lang w:val="mn-MN"/>
          <w14:ligatures w14:val="none"/>
        </w:rPr>
        <w:t>……………………………………….</w:t>
      </w:r>
      <w:r w:rsidRPr="002D1E34">
        <w:rPr>
          <w:rFonts w:ascii="Arial" w:eastAsia="Calibri" w:hAnsi="Arial" w:cs="Arial"/>
          <w:kern w:val="0"/>
          <w:lang w:val="mn-MN"/>
          <w14:ligatures w14:val="none"/>
        </w:rPr>
        <w:t xml:space="preserve"> явагдах бөгөөд зайлшгүй гэрээ байгуулна.</w:t>
      </w:r>
    </w:p>
    <w:p w14:paraId="18B73DFD" w14:textId="5C18269D" w:rsidR="00F55421" w:rsidRPr="002D1E34" w:rsidRDefault="00F55421" w:rsidP="00F55421">
      <w:pPr>
        <w:numPr>
          <w:ilvl w:val="2"/>
          <w:numId w:val="1"/>
        </w:numPr>
        <w:spacing w:after="0" w:line="276" w:lineRule="auto"/>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хөнгөлөлттэй</w:t>
      </w:r>
      <w:r w:rsidR="009604B2" w:rsidRPr="002D1E34">
        <w:rPr>
          <w:rFonts w:ascii="Arial" w:eastAsia="Calibri" w:hAnsi="Arial" w:cs="Arial"/>
          <w:kern w:val="0"/>
          <w:lang w:val="mn-MN"/>
          <w14:ligatures w14:val="none"/>
        </w:rPr>
        <w:t>/хөнгөлөлтгүй</w:t>
      </w:r>
      <w:r w:rsidRPr="002D1E34">
        <w:rPr>
          <w:rFonts w:ascii="Arial" w:eastAsia="Calibri" w:hAnsi="Arial" w:cs="Arial"/>
          <w:kern w:val="0"/>
          <w:lang w:val="mn-MN"/>
          <w14:ligatures w14:val="none"/>
        </w:rPr>
        <w:t xml:space="preserve"> үнээр нийт </w:t>
      </w:r>
      <w:r w:rsidR="009604B2" w:rsidRPr="002D1E34">
        <w:rPr>
          <w:rFonts w:ascii="Arial" w:eastAsia="Calibri" w:hAnsi="Arial" w:cs="Arial"/>
          <w:kern w:val="0"/>
          <w:lang w:val="mn-MN"/>
          <w14:ligatures w14:val="none"/>
        </w:rPr>
        <w:t>.......................................</w:t>
      </w:r>
      <w:r w:rsidRPr="002D1E34">
        <w:rPr>
          <w:rFonts w:ascii="Arial" w:eastAsia="Calibri" w:hAnsi="Arial" w:cs="Arial"/>
          <w:kern w:val="0"/>
          <w:lang w:val="mn-MN"/>
          <w14:ligatures w14:val="none"/>
        </w:rPr>
        <w:t xml:space="preserve"> төгрөг байна.</w:t>
      </w:r>
    </w:p>
    <w:p w14:paraId="48D1CFFA" w14:textId="036B7682" w:rsidR="00F55421" w:rsidRPr="002D1E34" w:rsidRDefault="00F55421" w:rsidP="00F55421">
      <w:pPr>
        <w:numPr>
          <w:ilvl w:val="2"/>
          <w:numId w:val="1"/>
        </w:numPr>
        <w:spacing w:after="0" w:line="276" w:lineRule="auto"/>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Төлбөрийг Биеийн тамир, спортын улсын хорооны /</w:t>
      </w:r>
      <w:proofErr w:type="spellStart"/>
      <w:r w:rsidRPr="002D1E34">
        <w:rPr>
          <w:rFonts w:ascii="Arial" w:eastAsia="Calibri" w:hAnsi="Arial" w:cs="Arial"/>
          <w:kern w:val="0"/>
          <w:lang w:val="mn-MN"/>
          <w14:ligatures w14:val="none"/>
        </w:rPr>
        <w:t>РД</w:t>
      </w:r>
      <w:proofErr w:type="spellEnd"/>
      <w:r w:rsidRPr="002D1E34">
        <w:rPr>
          <w:rFonts w:ascii="Arial" w:eastAsia="Calibri" w:hAnsi="Arial" w:cs="Arial"/>
          <w:kern w:val="0"/>
          <w:lang w:val="mn-MN"/>
          <w14:ligatures w14:val="none"/>
        </w:rPr>
        <w:t xml:space="preserve">-9111891/ Төрийн сан банк дахь 100900008433 тоот дансанд тэмцээн эхлэхээс </w:t>
      </w:r>
      <w:r w:rsidR="009604B2" w:rsidRPr="002D1E34">
        <w:rPr>
          <w:rFonts w:ascii="Arial" w:eastAsia="Calibri" w:hAnsi="Arial" w:cs="Arial"/>
          <w:kern w:val="0"/>
          <w:lang w:val="mn-MN"/>
          <w14:ligatures w14:val="none"/>
        </w:rPr>
        <w:t>....</w:t>
      </w:r>
      <w:r w:rsidRPr="002D1E34">
        <w:rPr>
          <w:rFonts w:ascii="Arial" w:eastAsia="Calibri" w:hAnsi="Arial" w:cs="Arial"/>
          <w:kern w:val="0"/>
          <w:lang w:val="mn-MN"/>
          <w14:ligatures w14:val="none"/>
        </w:rPr>
        <w:t xml:space="preserve"> хоногийн өмнө хийнэ.</w:t>
      </w:r>
    </w:p>
    <w:p w14:paraId="7812599B" w14:textId="533AE216" w:rsidR="00F55421" w:rsidRPr="002D1E34" w:rsidRDefault="00F55421" w:rsidP="009604B2">
      <w:pPr>
        <w:spacing w:after="0" w:line="276" w:lineRule="auto"/>
        <w:contextualSpacing/>
        <w:rPr>
          <w:rFonts w:ascii="Arial" w:eastAsia="Calibri" w:hAnsi="Arial" w:cs="Arial"/>
          <w:kern w:val="0"/>
          <w:lang w:val="mn-MN"/>
          <w14:ligatures w14:val="none"/>
        </w:rPr>
      </w:pPr>
    </w:p>
    <w:p w14:paraId="73048D7C" w14:textId="77777777" w:rsidR="00F55421" w:rsidRPr="002D1E34" w:rsidRDefault="00F55421" w:rsidP="00F55421">
      <w:pPr>
        <w:numPr>
          <w:ilvl w:val="0"/>
          <w:numId w:val="1"/>
        </w:numPr>
        <w:spacing w:after="0" w:line="276" w:lineRule="auto"/>
        <w:contextualSpacing/>
        <w:jc w:val="center"/>
        <w:rPr>
          <w:rFonts w:ascii="Arial" w:eastAsia="Calibri" w:hAnsi="Arial" w:cs="Arial"/>
          <w:b/>
          <w:kern w:val="0"/>
          <w:lang w:val="mn-MN"/>
          <w14:ligatures w14:val="none"/>
        </w:rPr>
      </w:pPr>
      <w:r w:rsidRPr="002D1E34">
        <w:rPr>
          <w:rFonts w:ascii="Arial" w:eastAsia="Calibri" w:hAnsi="Arial" w:cs="Arial"/>
          <w:b/>
          <w:kern w:val="0"/>
          <w:lang w:val="mn-MN"/>
          <w14:ligatures w14:val="none"/>
        </w:rPr>
        <w:t>Түрээслүүлэгчийн эрх, үүрэг</w:t>
      </w:r>
    </w:p>
    <w:p w14:paraId="10B4C9C2" w14:textId="77777777" w:rsidR="00F55421" w:rsidRPr="002D1E34" w:rsidRDefault="00F55421" w:rsidP="00F55421">
      <w:pPr>
        <w:spacing w:after="0" w:line="276" w:lineRule="auto"/>
        <w:ind w:left="720"/>
        <w:contextualSpacing/>
        <w:jc w:val="center"/>
        <w:rPr>
          <w:rFonts w:ascii="Arial" w:eastAsia="Calibri" w:hAnsi="Arial" w:cs="Arial"/>
          <w:b/>
          <w:kern w:val="0"/>
          <w:lang w:val="mn-MN"/>
          <w14:ligatures w14:val="none"/>
        </w:rPr>
      </w:pPr>
    </w:p>
    <w:p w14:paraId="02ACC6C3"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Түрээслүүлэгч нь ашиглалтын шаардлага хангасан, биет байдлын болон эрхийн зөрчилгүй хөрөнгийг Түрээслэгчийн эзэмшил ашиглалтанд шилжүүлэх үүрэгтэй.</w:t>
      </w:r>
    </w:p>
    <w:p w14:paraId="3951CB8E"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Түрээслүүлэгч нь хөрөнгийн түрээсийн төлбөрийг Түрээслэгчээс шаардах эрхтэй.</w:t>
      </w:r>
    </w:p>
    <w:p w14:paraId="11FAE095"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Түрээслэгч Гэрээнд заасан үүргээ биелүүлээгүйгээс өөрт учирсан хохирлыг нөхөн төлүүлэхээр шаардах эрхтэй.</w:t>
      </w:r>
      <w:bookmarkStart w:id="0" w:name="_GoBack"/>
      <w:bookmarkEnd w:id="0"/>
    </w:p>
    <w:p w14:paraId="60865E03"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Заал танхимын цэвэрлэгээ, үйлчилгээний явц, гүйцэтгэлтэй танилцаж холбогдох санал, гомдлыг гаргаж шийдвэрлүүлэх эрхтэй</w:t>
      </w:r>
    </w:p>
    <w:p w14:paraId="1DD18789"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Заал түрээслэх хугацааг хойшлуулах болон цуцлах тохиолдолд ажлын 3 хоногийн өмнө Түрээслүүлэгчид урьдчилан мэдэгдэнэ.</w:t>
      </w:r>
    </w:p>
    <w:p w14:paraId="0A496292"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Түрээслэгч талын хүсэлтийг бичгээр болон амаар  хүлээн авч, заал ашиглалтын төлөвлөгөөнд тусгах,</w:t>
      </w:r>
    </w:p>
    <w:p w14:paraId="3C573FAD"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lastRenderedPageBreak/>
        <w:t>СТО-ны зохион байгуулагч нь заалны түрээсийн төлбөрийг тушаасан санхүүгийн баримтыг үндэслэн холбогдох ажлыг зохион байгуулах</w:t>
      </w:r>
    </w:p>
    <w:p w14:paraId="7A329202"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Түрээслэгч талд шаардлагатай эд зүйлс, заал танхимыг тэмцээн эхлэхээс 30-60 минутын өмнө бэлэн болгох</w:t>
      </w:r>
    </w:p>
    <w:p w14:paraId="01183F7B"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Заал танхимыг ашиглаж эхлэх, хүлээлгэн өгөх болон бусад заал ашиглалттай холбоотой асуудлаар түрээслэгч талд шаардлага тавих</w:t>
      </w:r>
    </w:p>
    <w:p w14:paraId="1A4802C4"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Шаардлагатай тохиолдолд түрээслэгч талаас хохирлыг  нэхэмжлэн барагдуулах</w:t>
      </w:r>
    </w:p>
    <w:p w14:paraId="579ECBB4"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Түрээслэгчээс шалтгаалаагүй осол гэмтэл гарсан нөхцөлд түүнийг арилгах шаардлагатай арга хэмжээ авах</w:t>
      </w:r>
    </w:p>
    <w:p w14:paraId="01F9AE12"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Хэрвээ гэрээнд тусгагдсан өдрүүдэд БТСУХ-аас олон улсын болон улсын чанартай тэмцээн, уралдаан А зааланд зохион байгуулах бол түрээслэгч байгууллагад ажлын 3 хоногийн өмнө урьдчилан мэдэгдэнэ.</w:t>
      </w:r>
    </w:p>
    <w:p w14:paraId="62979319" w14:textId="77777777" w:rsidR="00F55421" w:rsidRPr="002D1E34" w:rsidRDefault="00F55421" w:rsidP="00F55421">
      <w:pPr>
        <w:spacing w:after="0" w:line="276" w:lineRule="auto"/>
        <w:ind w:left="720"/>
        <w:contextualSpacing/>
        <w:jc w:val="both"/>
        <w:rPr>
          <w:rFonts w:ascii="Arial" w:eastAsia="Calibri" w:hAnsi="Arial" w:cs="Arial"/>
          <w:noProof/>
          <w:kern w:val="0"/>
          <w:lang w:val="mn-MN"/>
          <w14:ligatures w14:val="none"/>
        </w:rPr>
      </w:pPr>
    </w:p>
    <w:p w14:paraId="6BF30684" w14:textId="77777777" w:rsidR="00F55421" w:rsidRPr="002D1E34" w:rsidRDefault="00F55421" w:rsidP="00F55421">
      <w:pPr>
        <w:numPr>
          <w:ilvl w:val="0"/>
          <w:numId w:val="1"/>
        </w:numPr>
        <w:spacing w:after="0" w:line="276" w:lineRule="auto"/>
        <w:contextualSpacing/>
        <w:jc w:val="center"/>
        <w:rPr>
          <w:rFonts w:ascii="Arial" w:eastAsia="Calibri" w:hAnsi="Arial" w:cs="Arial"/>
          <w:b/>
          <w:noProof/>
          <w:kern w:val="0"/>
          <w:lang w:val="mn-MN"/>
          <w14:ligatures w14:val="none"/>
        </w:rPr>
      </w:pPr>
      <w:r w:rsidRPr="002D1E34">
        <w:rPr>
          <w:rFonts w:ascii="Arial" w:eastAsia="Calibri" w:hAnsi="Arial" w:cs="Arial"/>
          <w:b/>
          <w:noProof/>
          <w:kern w:val="0"/>
          <w:lang w:val="mn-MN"/>
          <w14:ligatures w14:val="none"/>
        </w:rPr>
        <w:t>Түрээслэгчийн эрх, үүрэг</w:t>
      </w:r>
    </w:p>
    <w:p w14:paraId="654DDE07" w14:textId="77777777" w:rsidR="00F55421" w:rsidRPr="002D1E34" w:rsidRDefault="00F55421" w:rsidP="00F55421">
      <w:pPr>
        <w:spacing w:after="0" w:line="276" w:lineRule="auto"/>
        <w:ind w:left="720"/>
        <w:contextualSpacing/>
        <w:rPr>
          <w:rFonts w:ascii="Arial" w:eastAsia="Calibri" w:hAnsi="Arial" w:cs="Arial"/>
          <w:b/>
          <w:noProof/>
          <w:kern w:val="0"/>
          <w:lang w:val="mn-MN"/>
          <w14:ligatures w14:val="none"/>
        </w:rPr>
      </w:pPr>
    </w:p>
    <w:p w14:paraId="774B97EB"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Хөрөнгийг Гэрээнд заасан нөхцөл болон зориулалтын дагуу ашиглах үүрэгтэй.</w:t>
      </w:r>
    </w:p>
    <w:p w14:paraId="2A10095C"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 xml:space="preserve">Гэрээнд заасан хугацаанд түрээсийн төлбөрийг төлөх үүрэгтэй. </w:t>
      </w:r>
    </w:p>
    <w:p w14:paraId="4443D2FB"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Гэрээ дуусгавар болоход хөрөнгийн хэвийн элэгдэл хорогдолыг тооцон, бүрэн бүтэн байдлаар буцаан хүлээлгэн өгөх үүрэгтэй.</w:t>
      </w:r>
    </w:p>
    <w:p w14:paraId="7901C8BD"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 xml:space="preserve">Түрээслэгч Түрээслүүлэгчийн зөвшөөрөлгүй хөрөнгийг бусдад давхар түрээслэх, худалдаалахыг хориглоно. </w:t>
      </w:r>
    </w:p>
    <w:p w14:paraId="547EE788" w14:textId="4A5ACEB4"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 xml:space="preserve">Тухайн арга хэмжээ гэрээнд заасан цагаас хойш сунгагдсан тохиолдолд цагийн </w:t>
      </w:r>
      <w:r w:rsidR="009604B2" w:rsidRPr="002D1E34">
        <w:rPr>
          <w:rFonts w:ascii="Arial" w:eastAsia="Calibri" w:hAnsi="Arial" w:cs="Arial"/>
          <w:noProof/>
          <w:kern w:val="0"/>
          <w:lang w:val="mn-MN"/>
          <w14:ligatures w14:val="none"/>
        </w:rPr>
        <w:t xml:space="preserve">................................... </w:t>
      </w:r>
      <w:r w:rsidRPr="002D1E34">
        <w:rPr>
          <w:rFonts w:ascii="Arial" w:eastAsia="Calibri" w:hAnsi="Arial" w:cs="Arial"/>
          <w:noProof/>
          <w:kern w:val="0"/>
          <w:lang w:val="mn-MN"/>
          <w14:ligatures w14:val="none"/>
        </w:rPr>
        <w:t>төгрөгөөр тооцон түрээсийн төлбөр дээр нэмж түрээслүүлэгчийн эд хөрөнгө хариуцагчид төлнө.</w:t>
      </w:r>
    </w:p>
    <w:p w14:paraId="23852366"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Тэмцээний удирдамж, шүүгчийн бүрэлдэхүүн, спортын хэрэгсэл, материал хангамжтай холбогдсон асуудлыг өөрсдөө шийдвэрлэх бөгөөд гадна талбай болон заал танхимд тавигдах реклам сурталчилгааны материалыг түрээслэгч талтай тохиролцсоны үндсэн дээр заалны зохион байгуулагчид хүлээлгэн өгнө.</w:t>
      </w:r>
    </w:p>
    <w:p w14:paraId="45ABD579"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Ордны дотоод журам, заал түрээслэх журмыг чанд мөрдөх ба спортын төв ордон дотор тамхи татах, согтууруулах ундаа хэрэглэхгүй байх, ашиглалтын цаг хугацаа, дэг журам, харуул хамгаалттай холбогдсон асуудлыг бүрэн хариуцах ба эд хөрөнгийн эвдрэл гэмтэл, хохирлыг төлж барагдуулах.</w:t>
      </w:r>
    </w:p>
    <w:p w14:paraId="6C295F7E"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Заал танхимын цэвэрлэгээ, үйлчилгээний явц, гүйцэтгэлтэй танилцаж холбогдох санал, гомдлыг гаргаж шийдвэрлүүлэх.</w:t>
      </w:r>
    </w:p>
    <w:p w14:paraId="0A414B21" w14:textId="77777777" w:rsidR="00F55421" w:rsidRPr="002D1E34" w:rsidRDefault="00F55421" w:rsidP="00F55421">
      <w:pPr>
        <w:numPr>
          <w:ilvl w:val="2"/>
          <w:numId w:val="1"/>
        </w:numPr>
        <w:spacing w:after="0" w:line="276" w:lineRule="auto"/>
        <w:ind w:left="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Заал түрээслэх хугацааг хойшлуулах болон цуцлах тохиолдолд ажлын 3 хоногийн  өмнө урьдчилан мэдэгдэх.</w:t>
      </w:r>
    </w:p>
    <w:p w14:paraId="05EBE943" w14:textId="77777777" w:rsidR="00F55421" w:rsidRPr="002D1E34" w:rsidRDefault="00F55421" w:rsidP="00F55421">
      <w:pPr>
        <w:spacing w:after="0" w:line="276" w:lineRule="auto"/>
        <w:jc w:val="both"/>
        <w:rPr>
          <w:rFonts w:ascii="Arial" w:eastAsia="Calibri" w:hAnsi="Arial" w:cs="Arial"/>
          <w:noProof/>
          <w:kern w:val="0"/>
          <w:lang w:val="mn-MN"/>
          <w14:ligatures w14:val="none"/>
        </w:rPr>
      </w:pPr>
    </w:p>
    <w:p w14:paraId="466072A0" w14:textId="77777777" w:rsidR="00F55421" w:rsidRPr="002D1E34" w:rsidRDefault="00F55421" w:rsidP="00F55421">
      <w:pPr>
        <w:numPr>
          <w:ilvl w:val="0"/>
          <w:numId w:val="1"/>
        </w:numPr>
        <w:spacing w:after="0" w:line="276" w:lineRule="auto"/>
        <w:contextualSpacing/>
        <w:jc w:val="center"/>
        <w:rPr>
          <w:rFonts w:ascii="Arial" w:eastAsia="Calibri" w:hAnsi="Arial" w:cs="Arial"/>
          <w:b/>
          <w:noProof/>
          <w:kern w:val="0"/>
          <w:lang w:val="mn-MN"/>
          <w14:ligatures w14:val="none"/>
        </w:rPr>
      </w:pPr>
      <w:r w:rsidRPr="002D1E34">
        <w:rPr>
          <w:rFonts w:ascii="Arial" w:eastAsia="Calibri" w:hAnsi="Arial" w:cs="Arial"/>
          <w:b/>
          <w:noProof/>
          <w:kern w:val="0"/>
          <w:lang w:val="mn-MN"/>
          <w14:ligatures w14:val="none"/>
        </w:rPr>
        <w:t>Талуудын хүлээх хариуцлага</w:t>
      </w:r>
    </w:p>
    <w:p w14:paraId="7D1A424E" w14:textId="77777777" w:rsidR="00F55421" w:rsidRPr="002D1E34" w:rsidRDefault="00F55421" w:rsidP="00F55421">
      <w:pPr>
        <w:numPr>
          <w:ilvl w:val="1"/>
          <w:numId w:val="1"/>
        </w:numPr>
        <w:spacing w:after="0" w:line="276" w:lineRule="auto"/>
        <w:ind w:hanging="720"/>
        <w:contextualSpacing/>
        <w:jc w:val="both"/>
        <w:rPr>
          <w:rFonts w:ascii="Arial" w:eastAsia="Calibri" w:hAnsi="Arial" w:cs="Arial"/>
          <w:noProof/>
          <w:kern w:val="0"/>
          <w:lang w:val="mn-MN"/>
          <w14:ligatures w14:val="none"/>
        </w:rPr>
      </w:pPr>
      <w:r w:rsidRPr="002D1E34">
        <w:rPr>
          <w:rFonts w:ascii="Arial" w:eastAsia="Calibri" w:hAnsi="Arial" w:cs="Arial"/>
          <w:noProof/>
          <w:kern w:val="0"/>
          <w:lang w:val="mn-MN"/>
          <w14:ligatures w14:val="none"/>
        </w:rPr>
        <w:t>Талууд энэхүү гэрээнд заасан үүргээ гүйцэтгээгүй тохиолдолд хугацаа хэтрүүлсэн хоног тутамд Гэрээний үнийн дүнгийн 0,1 хувьтай тэнцэх алданги төлнө.</w:t>
      </w:r>
    </w:p>
    <w:p w14:paraId="736EB6E6" w14:textId="77777777" w:rsidR="00F55421" w:rsidRPr="002D1E34" w:rsidRDefault="00F55421" w:rsidP="00F55421">
      <w:pPr>
        <w:numPr>
          <w:ilvl w:val="1"/>
          <w:numId w:val="1"/>
        </w:numPr>
        <w:spacing w:after="0" w:line="276" w:lineRule="auto"/>
        <w:ind w:hanging="720"/>
        <w:contextualSpacing/>
        <w:jc w:val="both"/>
        <w:rPr>
          <w:rFonts w:ascii="Arial" w:eastAsia="Calibri" w:hAnsi="Arial" w:cs="Arial"/>
          <w:noProof/>
          <w:kern w:val="0"/>
          <w:lang w:val="mn-MN"/>
          <w14:ligatures w14:val="none"/>
        </w:rPr>
      </w:pPr>
      <w:r w:rsidRPr="002D1E34">
        <w:rPr>
          <w:rFonts w:ascii="Arial" w:eastAsia="Calibri" w:hAnsi="Arial" w:cs="Arial"/>
          <w:kern w:val="0"/>
          <w:lang w:val="mn-MN"/>
          <w14:ligatures w14:val="none"/>
        </w:rPr>
        <w:t>Гэрээгээр хүлээсэн үүргээ биелүүлээгүйгээс учирсан хохирлыг гэм буруутай тал нь  нөгөө талд төлөх үүрэгтэй.</w:t>
      </w:r>
    </w:p>
    <w:p w14:paraId="796B8C76" w14:textId="77777777" w:rsidR="00F55421" w:rsidRPr="002D1E34" w:rsidRDefault="00F55421" w:rsidP="00F55421">
      <w:pPr>
        <w:numPr>
          <w:ilvl w:val="0"/>
          <w:numId w:val="1"/>
        </w:numPr>
        <w:spacing w:after="0" w:line="240" w:lineRule="auto"/>
        <w:jc w:val="center"/>
        <w:rPr>
          <w:rFonts w:ascii="Arial" w:eastAsia="Calibri" w:hAnsi="Arial" w:cs="Arial"/>
          <w:b/>
          <w:kern w:val="0"/>
          <w:lang w:val="mn-MN"/>
          <w14:ligatures w14:val="none"/>
        </w:rPr>
      </w:pPr>
      <w:r w:rsidRPr="002D1E34">
        <w:rPr>
          <w:rFonts w:ascii="Arial" w:eastAsia="Calibri" w:hAnsi="Arial" w:cs="Arial"/>
          <w:b/>
          <w:kern w:val="0"/>
          <w:lang w:val="mn-MN"/>
          <w14:ligatures w14:val="none"/>
        </w:rPr>
        <w:t>Гэрээ цуцлах</w:t>
      </w:r>
    </w:p>
    <w:p w14:paraId="2DF89543" w14:textId="77777777" w:rsidR="00F55421" w:rsidRPr="002D1E34" w:rsidRDefault="00F55421" w:rsidP="00F55421">
      <w:pPr>
        <w:spacing w:after="0" w:line="240" w:lineRule="auto"/>
        <w:ind w:left="720"/>
        <w:rPr>
          <w:rFonts w:ascii="Arial" w:eastAsia="Calibri" w:hAnsi="Arial" w:cs="Arial"/>
          <w:b/>
          <w:kern w:val="0"/>
          <w:lang w:val="mn-MN"/>
          <w14:ligatures w14:val="none"/>
        </w:rPr>
      </w:pPr>
    </w:p>
    <w:p w14:paraId="3482F1B3" w14:textId="77777777" w:rsidR="00F55421" w:rsidRPr="002D1E34" w:rsidRDefault="00F55421" w:rsidP="00F55421">
      <w:pPr>
        <w:numPr>
          <w:ilvl w:val="1"/>
          <w:numId w:val="1"/>
        </w:numPr>
        <w:spacing w:after="0" w:line="240"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Гэрээний аль нэг тал Гэрээнд заасан үүргээ биелүүлээгүй тохиолдолд Гэрээг нэг     талын санаачилгаар цуцална. </w:t>
      </w:r>
    </w:p>
    <w:p w14:paraId="1E7F2903" w14:textId="77777777" w:rsidR="00F55421" w:rsidRPr="002D1E34" w:rsidRDefault="00F55421" w:rsidP="00F55421">
      <w:pPr>
        <w:numPr>
          <w:ilvl w:val="1"/>
          <w:numId w:val="1"/>
        </w:numPr>
        <w:spacing w:after="0" w:line="276"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Гэрээг цуцалсан тохиолдолд гэм буруутай тал бусдад учирсан хохирол болон нөгөө талд учирсан хохирлыг өөрийн зардлаар арилгана. </w:t>
      </w:r>
    </w:p>
    <w:p w14:paraId="0F55086C" w14:textId="77777777" w:rsidR="00F55421" w:rsidRPr="002D1E34" w:rsidRDefault="00F55421" w:rsidP="00F55421">
      <w:pPr>
        <w:numPr>
          <w:ilvl w:val="1"/>
          <w:numId w:val="1"/>
        </w:numPr>
        <w:spacing w:after="0" w:line="276"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Талууд Гэрээг цуцалсан тохиолдолд Түрээслэгч </w:t>
      </w:r>
      <w:r w:rsidRPr="002D1E34">
        <w:rPr>
          <w:rFonts w:ascii="Arial" w:eastAsia="Calibri" w:hAnsi="Arial" w:cs="Arial"/>
          <w:noProof/>
          <w:kern w:val="0"/>
          <w:lang w:val="mn-MN"/>
          <w14:ligatures w14:val="none"/>
        </w:rPr>
        <w:t xml:space="preserve"> хөрөнгийг </w:t>
      </w:r>
      <w:r w:rsidRPr="002D1E34">
        <w:rPr>
          <w:rFonts w:ascii="Arial" w:eastAsia="Calibri" w:hAnsi="Arial" w:cs="Arial"/>
          <w:kern w:val="0"/>
          <w:lang w:val="mn-MN"/>
          <w14:ligatures w14:val="none"/>
        </w:rPr>
        <w:t xml:space="preserve">бүрэн бүтэн, эвдрэл, гэмтэлгүй Түрээслүүлэгчийн өмчлөлд 7 хоногийн дотор шилжүүлэх өгнө. </w:t>
      </w:r>
    </w:p>
    <w:p w14:paraId="4C30D0C7" w14:textId="77777777" w:rsidR="00F55421" w:rsidRPr="002D1E34" w:rsidRDefault="00F55421" w:rsidP="00F55421">
      <w:pPr>
        <w:spacing w:after="0" w:line="276" w:lineRule="auto"/>
        <w:ind w:left="720"/>
        <w:contextualSpacing/>
        <w:jc w:val="both"/>
        <w:rPr>
          <w:rFonts w:ascii="Arial" w:eastAsia="Calibri" w:hAnsi="Arial" w:cs="Arial"/>
          <w:kern w:val="0"/>
          <w:lang w:val="mn-MN"/>
          <w14:ligatures w14:val="none"/>
        </w:rPr>
      </w:pPr>
    </w:p>
    <w:p w14:paraId="07C64F51" w14:textId="77777777" w:rsidR="00F55421" w:rsidRPr="002D1E34" w:rsidRDefault="00F55421" w:rsidP="00F55421">
      <w:pPr>
        <w:numPr>
          <w:ilvl w:val="0"/>
          <w:numId w:val="1"/>
        </w:numPr>
        <w:spacing w:after="0" w:line="276" w:lineRule="auto"/>
        <w:contextualSpacing/>
        <w:jc w:val="center"/>
        <w:rPr>
          <w:rFonts w:ascii="Arial" w:eastAsia="Calibri" w:hAnsi="Arial" w:cs="Arial"/>
          <w:b/>
          <w:kern w:val="0"/>
          <w:lang w:val="mn-MN"/>
          <w14:ligatures w14:val="none"/>
        </w:rPr>
      </w:pPr>
      <w:r w:rsidRPr="002D1E34">
        <w:rPr>
          <w:rFonts w:ascii="Arial" w:eastAsia="Calibri" w:hAnsi="Arial" w:cs="Arial"/>
          <w:b/>
          <w:kern w:val="0"/>
          <w:lang w:val="mn-MN"/>
          <w14:ligatures w14:val="none"/>
        </w:rPr>
        <w:t>Бусад</w:t>
      </w:r>
    </w:p>
    <w:p w14:paraId="5DDD94EA" w14:textId="77777777" w:rsidR="00F55421" w:rsidRPr="002D1E34" w:rsidRDefault="00F55421" w:rsidP="00F55421">
      <w:pPr>
        <w:spacing w:after="0" w:line="276" w:lineRule="auto"/>
        <w:ind w:left="720"/>
        <w:contextualSpacing/>
        <w:rPr>
          <w:rFonts w:ascii="Arial" w:eastAsia="Calibri" w:hAnsi="Arial" w:cs="Arial"/>
          <w:b/>
          <w:kern w:val="0"/>
          <w:lang w:val="mn-MN"/>
          <w14:ligatures w14:val="none"/>
        </w:rPr>
      </w:pPr>
    </w:p>
    <w:p w14:paraId="18A6C195" w14:textId="77777777" w:rsidR="00F55421" w:rsidRPr="002D1E34" w:rsidRDefault="00F55421" w:rsidP="00F55421">
      <w:pPr>
        <w:numPr>
          <w:ilvl w:val="1"/>
          <w:numId w:val="1"/>
        </w:numPr>
        <w:autoSpaceDE w:val="0"/>
        <w:autoSpaceDN w:val="0"/>
        <w:adjustRightInd w:val="0"/>
        <w:spacing w:after="0" w:line="276"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Талууд энэхүү Гэрээнд гарын үсэг зурснаар хүчин төгөлдөр болно. </w:t>
      </w:r>
    </w:p>
    <w:p w14:paraId="505D2C2C" w14:textId="77777777" w:rsidR="00F55421" w:rsidRPr="002D1E34" w:rsidRDefault="00F55421" w:rsidP="00F55421">
      <w:pPr>
        <w:numPr>
          <w:ilvl w:val="1"/>
          <w:numId w:val="1"/>
        </w:numPr>
        <w:autoSpaceDE w:val="0"/>
        <w:autoSpaceDN w:val="0"/>
        <w:adjustRightInd w:val="0"/>
        <w:spacing w:after="0" w:line="276"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Талууд Гэрээнд нэмэлт, өөрчлөлт оруулж болно.</w:t>
      </w:r>
      <w:r w:rsidRPr="002D1E34">
        <w:rPr>
          <w:rFonts w:ascii="Arial" w:eastAsia="Calibri" w:hAnsi="Arial" w:cs="Arial"/>
          <w:b/>
          <w:kern w:val="0"/>
          <w:lang w:val="mn-MN"/>
          <w14:ligatures w14:val="none"/>
        </w:rPr>
        <w:t xml:space="preserve"> </w:t>
      </w:r>
    </w:p>
    <w:p w14:paraId="217472EC" w14:textId="77777777" w:rsidR="00F55421" w:rsidRPr="002D1E34" w:rsidRDefault="00F55421" w:rsidP="00F55421">
      <w:pPr>
        <w:numPr>
          <w:ilvl w:val="1"/>
          <w:numId w:val="1"/>
        </w:numPr>
        <w:autoSpaceDE w:val="0"/>
        <w:autoSpaceDN w:val="0"/>
        <w:adjustRightInd w:val="0"/>
        <w:spacing w:after="0" w:line="276" w:lineRule="auto"/>
        <w:ind w:hanging="720"/>
        <w:contextualSpacing/>
        <w:jc w:val="both"/>
        <w:rPr>
          <w:rFonts w:ascii="Arial" w:eastAsia="Calibri" w:hAnsi="Arial" w:cs="Arial"/>
          <w:kern w:val="0"/>
          <w:lang w:val="mn-MN"/>
          <w14:ligatures w14:val="none"/>
        </w:rPr>
      </w:pPr>
      <w:r w:rsidRPr="002D1E34">
        <w:rPr>
          <w:rFonts w:ascii="Arial" w:eastAsia="Calibri" w:hAnsi="Arial" w:cs="Arial"/>
          <w:kern w:val="0"/>
          <w:lang w:val="mn-MN"/>
          <w14:ligatures w14:val="none"/>
        </w:rPr>
        <w:t xml:space="preserve">Гэрээний нэмэлт, өөрчлөлт нь зөвхөн бичгээр хийгдэж Талуудын гарын үсэг зурснаар хүчин төгөлдөр болно. </w:t>
      </w:r>
    </w:p>
    <w:p w14:paraId="0B698089" w14:textId="77777777" w:rsidR="00F55421" w:rsidRPr="002D1E34" w:rsidRDefault="00F55421" w:rsidP="00F55421">
      <w:pPr>
        <w:autoSpaceDE w:val="0"/>
        <w:autoSpaceDN w:val="0"/>
        <w:adjustRightInd w:val="0"/>
        <w:spacing w:after="0" w:line="276" w:lineRule="auto"/>
        <w:ind w:left="720"/>
        <w:contextualSpacing/>
        <w:jc w:val="both"/>
        <w:rPr>
          <w:rFonts w:ascii="Arial" w:eastAsia="Calibri" w:hAnsi="Arial" w:cs="Arial"/>
          <w:kern w:val="0"/>
          <w:lang w:val="mn-MN"/>
          <w14:ligatures w14:val="none"/>
        </w:rPr>
      </w:pPr>
    </w:p>
    <w:p w14:paraId="6974AF1B" w14:textId="77777777" w:rsidR="00F55421" w:rsidRPr="002D1E34" w:rsidRDefault="00F55421" w:rsidP="00F55421">
      <w:pPr>
        <w:autoSpaceDE w:val="0"/>
        <w:autoSpaceDN w:val="0"/>
        <w:adjustRightInd w:val="0"/>
        <w:spacing w:after="0" w:line="276" w:lineRule="auto"/>
        <w:ind w:left="720"/>
        <w:contextualSpacing/>
        <w:jc w:val="both"/>
        <w:rPr>
          <w:rFonts w:ascii="Arial" w:eastAsia="Calibri" w:hAnsi="Arial" w:cs="Arial"/>
          <w:kern w:val="0"/>
          <w:lang w:val="mn-MN"/>
          <w14:ligatures w14:val="none"/>
        </w:rPr>
      </w:pPr>
    </w:p>
    <w:p w14:paraId="3C6E8683" w14:textId="77777777" w:rsidR="00F55421" w:rsidRPr="002D1E34" w:rsidRDefault="00F55421" w:rsidP="00F55421">
      <w:pPr>
        <w:numPr>
          <w:ilvl w:val="0"/>
          <w:numId w:val="1"/>
        </w:numPr>
        <w:spacing w:after="200" w:line="276" w:lineRule="auto"/>
        <w:contextualSpacing/>
        <w:jc w:val="center"/>
        <w:rPr>
          <w:rFonts w:ascii="Arial" w:eastAsia="Calibri" w:hAnsi="Arial" w:cs="Arial"/>
          <w:kern w:val="0"/>
          <w:lang w:val="mn-MN"/>
          <w14:ligatures w14:val="none"/>
        </w:rPr>
      </w:pPr>
      <w:r w:rsidRPr="002D1E34">
        <w:rPr>
          <w:rFonts w:ascii="Arial" w:eastAsia="Calibri" w:hAnsi="Arial" w:cs="Arial"/>
          <w:b/>
          <w:kern w:val="0"/>
          <w:lang w:val="mn-MN"/>
          <w14:ligatures w14:val="none"/>
        </w:rPr>
        <w:t>Талууд</w:t>
      </w:r>
    </w:p>
    <w:p w14:paraId="772B120C" w14:textId="77777777" w:rsidR="00F55421" w:rsidRPr="002D1E34" w:rsidRDefault="00F55421" w:rsidP="00F55421">
      <w:pPr>
        <w:spacing w:after="200" w:line="276" w:lineRule="auto"/>
        <w:ind w:left="720"/>
        <w:contextualSpacing/>
        <w:rPr>
          <w:rFonts w:ascii="Arial" w:eastAsia="Calibri" w:hAnsi="Arial" w:cs="Arial"/>
          <w:kern w:val="0"/>
          <w:lang w:val="mn-MN"/>
          <w14:ligatures w14:val="none"/>
        </w:rPr>
      </w:pPr>
    </w:p>
    <w:p w14:paraId="4A605AFB" w14:textId="77777777" w:rsidR="00F55421" w:rsidRPr="002D1E34" w:rsidRDefault="00F55421" w:rsidP="00F55421">
      <w:pPr>
        <w:spacing w:after="200" w:line="276" w:lineRule="auto"/>
        <w:ind w:left="720"/>
        <w:contextualSpacing/>
        <w:rPr>
          <w:rFonts w:ascii="Arial" w:eastAsia="Calibri" w:hAnsi="Arial" w:cs="Arial"/>
          <w:kern w:val="0"/>
          <w:lang w:val="mn-MN"/>
          <w14:ligatures w14:val="none"/>
        </w:rPr>
      </w:pPr>
    </w:p>
    <w:p w14:paraId="6D8F3C80" w14:textId="77777777" w:rsidR="00F55421" w:rsidRPr="002D1E34" w:rsidRDefault="00F55421" w:rsidP="00F55421">
      <w:pPr>
        <w:tabs>
          <w:tab w:val="left" w:pos="5415"/>
        </w:tabs>
        <w:spacing w:after="200" w:line="276" w:lineRule="auto"/>
        <w:ind w:left="720" w:hanging="720"/>
        <w:contextualSpacing/>
        <w:rPr>
          <w:rFonts w:ascii="Arial" w:eastAsia="Calibri" w:hAnsi="Arial" w:cs="Arial"/>
          <w:b/>
          <w:caps/>
          <w:kern w:val="0"/>
          <w:lang w:val="mn-MN"/>
          <w14:ligatures w14:val="none"/>
        </w:rPr>
      </w:pPr>
      <w:r w:rsidRPr="002D1E34">
        <w:rPr>
          <w:rFonts w:ascii="Arial" w:eastAsia="Calibri" w:hAnsi="Arial" w:cs="Arial"/>
          <w:b/>
          <w:caps/>
          <w:kern w:val="0"/>
          <w:lang w:val="mn-MN"/>
          <w14:ligatures w14:val="none"/>
        </w:rPr>
        <w:t xml:space="preserve">           Түрээслүүлэгч:                                                                Түрээслэгч:</w:t>
      </w:r>
    </w:p>
    <w:p w14:paraId="2B10FB3A" w14:textId="77777777" w:rsidR="00F55421" w:rsidRPr="002D1E34" w:rsidRDefault="00F55421" w:rsidP="00F55421">
      <w:pPr>
        <w:tabs>
          <w:tab w:val="left" w:pos="5415"/>
        </w:tabs>
        <w:spacing w:after="200" w:line="276" w:lineRule="auto"/>
        <w:ind w:left="720" w:hanging="720"/>
        <w:contextualSpacing/>
        <w:rPr>
          <w:rFonts w:ascii="Arial" w:eastAsia="Calibri" w:hAnsi="Arial" w:cs="Arial"/>
          <w:caps/>
          <w:kern w:val="0"/>
          <w:lang w:val="mn-MN"/>
          <w14:ligatures w14:val="none"/>
        </w:rPr>
      </w:pPr>
    </w:p>
    <w:p w14:paraId="4A0F8AB8"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514984F1"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0C7DF210"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56BC017D"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059202AA"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4D7CD699"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4941972E"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74519341"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788B12C1"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0A5B76EB"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71EDD223"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4BA36E78"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57D1BED8"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249348BA"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4159BC65"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2A9D4AB4"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6F47B753" w14:textId="77777777" w:rsidR="00F55421" w:rsidRPr="002D1E34" w:rsidRDefault="00F55421" w:rsidP="00F55421">
      <w:pPr>
        <w:spacing w:after="0" w:line="240" w:lineRule="auto"/>
        <w:jc w:val="both"/>
        <w:rPr>
          <w:rFonts w:ascii="Arial" w:eastAsia="Calibri" w:hAnsi="Arial" w:cs="Arial"/>
          <w:bCs/>
          <w:kern w:val="0"/>
          <w:lang w:val="mn-MN"/>
          <w14:ligatures w14:val="none"/>
        </w:rPr>
      </w:pPr>
    </w:p>
    <w:p w14:paraId="509CEEC5" w14:textId="77777777" w:rsidR="00AA43AD" w:rsidRPr="002D1E34" w:rsidRDefault="00AA43AD">
      <w:pPr>
        <w:rPr>
          <w:lang w:val="mn-MN"/>
        </w:rPr>
      </w:pPr>
    </w:p>
    <w:sectPr w:rsidR="00AA43AD" w:rsidRPr="002D1E34" w:rsidSect="002C3F35">
      <w:pgSz w:w="11906" w:h="16838" w:code="9"/>
      <w:pgMar w:top="1134" w:right="849"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C5394"/>
    <w:multiLevelType w:val="hybridMultilevel"/>
    <w:tmpl w:val="DBB68582"/>
    <w:lvl w:ilvl="0" w:tplc="ED269126">
      <w:start w:val="4"/>
      <w:numFmt w:val="decimal"/>
      <w:lvlText w:val="%1"/>
      <w:lvlJc w:val="left"/>
      <w:pPr>
        <w:ind w:left="3825" w:hanging="360"/>
      </w:pPr>
      <w:rPr>
        <w:rFonts w:hint="default"/>
      </w:rPr>
    </w:lvl>
    <w:lvl w:ilvl="1" w:tplc="04090019" w:tentative="1">
      <w:start w:val="1"/>
      <w:numFmt w:val="lowerLetter"/>
      <w:lvlText w:val="%2."/>
      <w:lvlJc w:val="left"/>
      <w:pPr>
        <w:ind w:left="4545" w:hanging="360"/>
      </w:pPr>
    </w:lvl>
    <w:lvl w:ilvl="2" w:tplc="0409001B" w:tentative="1">
      <w:start w:val="1"/>
      <w:numFmt w:val="lowerRoman"/>
      <w:lvlText w:val="%3."/>
      <w:lvlJc w:val="right"/>
      <w:pPr>
        <w:ind w:left="5265" w:hanging="180"/>
      </w:pPr>
    </w:lvl>
    <w:lvl w:ilvl="3" w:tplc="0409000F" w:tentative="1">
      <w:start w:val="1"/>
      <w:numFmt w:val="decimal"/>
      <w:lvlText w:val="%4."/>
      <w:lvlJc w:val="left"/>
      <w:pPr>
        <w:ind w:left="5985" w:hanging="360"/>
      </w:pPr>
    </w:lvl>
    <w:lvl w:ilvl="4" w:tplc="04090019" w:tentative="1">
      <w:start w:val="1"/>
      <w:numFmt w:val="lowerLetter"/>
      <w:lvlText w:val="%5."/>
      <w:lvlJc w:val="left"/>
      <w:pPr>
        <w:ind w:left="6705" w:hanging="360"/>
      </w:pPr>
    </w:lvl>
    <w:lvl w:ilvl="5" w:tplc="0409001B" w:tentative="1">
      <w:start w:val="1"/>
      <w:numFmt w:val="lowerRoman"/>
      <w:lvlText w:val="%6."/>
      <w:lvlJc w:val="right"/>
      <w:pPr>
        <w:ind w:left="7425" w:hanging="180"/>
      </w:pPr>
    </w:lvl>
    <w:lvl w:ilvl="6" w:tplc="0409000F" w:tentative="1">
      <w:start w:val="1"/>
      <w:numFmt w:val="decimal"/>
      <w:lvlText w:val="%7."/>
      <w:lvlJc w:val="left"/>
      <w:pPr>
        <w:ind w:left="8145" w:hanging="360"/>
      </w:pPr>
    </w:lvl>
    <w:lvl w:ilvl="7" w:tplc="04090019" w:tentative="1">
      <w:start w:val="1"/>
      <w:numFmt w:val="lowerLetter"/>
      <w:lvlText w:val="%8."/>
      <w:lvlJc w:val="left"/>
      <w:pPr>
        <w:ind w:left="8865" w:hanging="360"/>
      </w:pPr>
    </w:lvl>
    <w:lvl w:ilvl="8" w:tplc="0409001B" w:tentative="1">
      <w:start w:val="1"/>
      <w:numFmt w:val="lowerRoman"/>
      <w:lvlText w:val="%9."/>
      <w:lvlJc w:val="right"/>
      <w:pPr>
        <w:ind w:left="9585" w:hanging="180"/>
      </w:pPr>
    </w:lvl>
  </w:abstractNum>
  <w:abstractNum w:abstractNumId="1" w15:restartNumberingAfterBreak="0">
    <w:nsid w:val="3E3710D0"/>
    <w:multiLevelType w:val="multilevel"/>
    <w:tmpl w:val="775C842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973D03"/>
    <w:multiLevelType w:val="hybridMultilevel"/>
    <w:tmpl w:val="B80C479A"/>
    <w:lvl w:ilvl="0" w:tplc="3CCA93B2">
      <w:start w:val="4"/>
      <w:numFmt w:val="decimal"/>
      <w:lvlText w:val="%1"/>
      <w:lvlJc w:val="left"/>
      <w:pPr>
        <w:ind w:left="3840" w:hanging="360"/>
      </w:pPr>
      <w:rPr>
        <w:rFonts w:hint="default"/>
      </w:rPr>
    </w:lvl>
    <w:lvl w:ilvl="1" w:tplc="04090019" w:tentative="1">
      <w:start w:val="1"/>
      <w:numFmt w:val="lowerLetter"/>
      <w:lvlText w:val="%2."/>
      <w:lvlJc w:val="left"/>
      <w:pPr>
        <w:ind w:left="4560" w:hanging="360"/>
      </w:pPr>
    </w:lvl>
    <w:lvl w:ilvl="2" w:tplc="0409001B" w:tentative="1">
      <w:start w:val="1"/>
      <w:numFmt w:val="lowerRoman"/>
      <w:lvlText w:val="%3."/>
      <w:lvlJc w:val="right"/>
      <w:pPr>
        <w:ind w:left="5280" w:hanging="180"/>
      </w:pPr>
    </w:lvl>
    <w:lvl w:ilvl="3" w:tplc="0409000F" w:tentative="1">
      <w:start w:val="1"/>
      <w:numFmt w:val="decimal"/>
      <w:lvlText w:val="%4."/>
      <w:lvlJc w:val="left"/>
      <w:pPr>
        <w:ind w:left="6000" w:hanging="360"/>
      </w:pPr>
    </w:lvl>
    <w:lvl w:ilvl="4" w:tplc="04090019" w:tentative="1">
      <w:start w:val="1"/>
      <w:numFmt w:val="lowerLetter"/>
      <w:lvlText w:val="%5."/>
      <w:lvlJc w:val="left"/>
      <w:pPr>
        <w:ind w:left="6720" w:hanging="360"/>
      </w:pPr>
    </w:lvl>
    <w:lvl w:ilvl="5" w:tplc="0409001B" w:tentative="1">
      <w:start w:val="1"/>
      <w:numFmt w:val="lowerRoman"/>
      <w:lvlText w:val="%6."/>
      <w:lvlJc w:val="right"/>
      <w:pPr>
        <w:ind w:left="7440" w:hanging="180"/>
      </w:pPr>
    </w:lvl>
    <w:lvl w:ilvl="6" w:tplc="0409000F" w:tentative="1">
      <w:start w:val="1"/>
      <w:numFmt w:val="decimal"/>
      <w:lvlText w:val="%7."/>
      <w:lvlJc w:val="left"/>
      <w:pPr>
        <w:ind w:left="8160" w:hanging="360"/>
      </w:pPr>
    </w:lvl>
    <w:lvl w:ilvl="7" w:tplc="04090019" w:tentative="1">
      <w:start w:val="1"/>
      <w:numFmt w:val="lowerLetter"/>
      <w:lvlText w:val="%8."/>
      <w:lvlJc w:val="left"/>
      <w:pPr>
        <w:ind w:left="8880" w:hanging="360"/>
      </w:pPr>
    </w:lvl>
    <w:lvl w:ilvl="8" w:tplc="0409001B" w:tentative="1">
      <w:start w:val="1"/>
      <w:numFmt w:val="lowerRoman"/>
      <w:lvlText w:val="%9."/>
      <w:lvlJc w:val="right"/>
      <w:pPr>
        <w:ind w:left="9600" w:hanging="180"/>
      </w:pPr>
    </w:lvl>
  </w:abstractNum>
  <w:abstractNum w:abstractNumId="3" w15:restartNumberingAfterBreak="0">
    <w:nsid w:val="55921419"/>
    <w:multiLevelType w:val="hybridMultilevel"/>
    <w:tmpl w:val="051AFD84"/>
    <w:lvl w:ilvl="0" w:tplc="B5EC9210">
      <w:start w:val="4"/>
      <w:numFmt w:val="decimal"/>
      <w:lvlText w:val="%1"/>
      <w:lvlJc w:val="left"/>
      <w:pPr>
        <w:ind w:left="3840" w:hanging="360"/>
      </w:pPr>
      <w:rPr>
        <w:rFonts w:hint="default"/>
      </w:rPr>
    </w:lvl>
    <w:lvl w:ilvl="1" w:tplc="04090019" w:tentative="1">
      <w:start w:val="1"/>
      <w:numFmt w:val="lowerLetter"/>
      <w:lvlText w:val="%2."/>
      <w:lvlJc w:val="left"/>
      <w:pPr>
        <w:ind w:left="4560" w:hanging="360"/>
      </w:pPr>
    </w:lvl>
    <w:lvl w:ilvl="2" w:tplc="0409001B" w:tentative="1">
      <w:start w:val="1"/>
      <w:numFmt w:val="lowerRoman"/>
      <w:lvlText w:val="%3."/>
      <w:lvlJc w:val="right"/>
      <w:pPr>
        <w:ind w:left="5280" w:hanging="180"/>
      </w:pPr>
    </w:lvl>
    <w:lvl w:ilvl="3" w:tplc="0409000F" w:tentative="1">
      <w:start w:val="1"/>
      <w:numFmt w:val="decimal"/>
      <w:lvlText w:val="%4."/>
      <w:lvlJc w:val="left"/>
      <w:pPr>
        <w:ind w:left="6000" w:hanging="360"/>
      </w:pPr>
    </w:lvl>
    <w:lvl w:ilvl="4" w:tplc="04090019" w:tentative="1">
      <w:start w:val="1"/>
      <w:numFmt w:val="lowerLetter"/>
      <w:lvlText w:val="%5."/>
      <w:lvlJc w:val="left"/>
      <w:pPr>
        <w:ind w:left="6720" w:hanging="360"/>
      </w:pPr>
    </w:lvl>
    <w:lvl w:ilvl="5" w:tplc="0409001B" w:tentative="1">
      <w:start w:val="1"/>
      <w:numFmt w:val="lowerRoman"/>
      <w:lvlText w:val="%6."/>
      <w:lvlJc w:val="right"/>
      <w:pPr>
        <w:ind w:left="7440" w:hanging="180"/>
      </w:pPr>
    </w:lvl>
    <w:lvl w:ilvl="6" w:tplc="0409000F" w:tentative="1">
      <w:start w:val="1"/>
      <w:numFmt w:val="decimal"/>
      <w:lvlText w:val="%7."/>
      <w:lvlJc w:val="left"/>
      <w:pPr>
        <w:ind w:left="8160" w:hanging="360"/>
      </w:pPr>
    </w:lvl>
    <w:lvl w:ilvl="7" w:tplc="04090019" w:tentative="1">
      <w:start w:val="1"/>
      <w:numFmt w:val="lowerLetter"/>
      <w:lvlText w:val="%8."/>
      <w:lvlJc w:val="left"/>
      <w:pPr>
        <w:ind w:left="8880" w:hanging="360"/>
      </w:pPr>
    </w:lvl>
    <w:lvl w:ilvl="8" w:tplc="0409001B" w:tentative="1">
      <w:start w:val="1"/>
      <w:numFmt w:val="lowerRoman"/>
      <w:lvlText w:val="%9."/>
      <w:lvlJc w:val="right"/>
      <w:pPr>
        <w:ind w:left="960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21"/>
    <w:rsid w:val="00002C7B"/>
    <w:rsid w:val="0000579B"/>
    <w:rsid w:val="00007EE2"/>
    <w:rsid w:val="00011CDA"/>
    <w:rsid w:val="00015135"/>
    <w:rsid w:val="0005719F"/>
    <w:rsid w:val="00062454"/>
    <w:rsid w:val="00062E81"/>
    <w:rsid w:val="000A353F"/>
    <w:rsid w:val="000A4BB4"/>
    <w:rsid w:val="000C25AE"/>
    <w:rsid w:val="000D76EC"/>
    <w:rsid w:val="00116683"/>
    <w:rsid w:val="0012350B"/>
    <w:rsid w:val="001319DE"/>
    <w:rsid w:val="001367E2"/>
    <w:rsid w:val="00143E19"/>
    <w:rsid w:val="00157EBA"/>
    <w:rsid w:val="00166915"/>
    <w:rsid w:val="00181B77"/>
    <w:rsid w:val="0018672F"/>
    <w:rsid w:val="001947F8"/>
    <w:rsid w:val="00197D04"/>
    <w:rsid w:val="001A1AA2"/>
    <w:rsid w:val="001A2414"/>
    <w:rsid w:val="001A2ECF"/>
    <w:rsid w:val="001B0488"/>
    <w:rsid w:val="001B6FC9"/>
    <w:rsid w:val="001C1315"/>
    <w:rsid w:val="001D3EEB"/>
    <w:rsid w:val="001F3D8E"/>
    <w:rsid w:val="001F7BF5"/>
    <w:rsid w:val="001F7D1D"/>
    <w:rsid w:val="00201C64"/>
    <w:rsid w:val="00234854"/>
    <w:rsid w:val="00236BA8"/>
    <w:rsid w:val="002371EC"/>
    <w:rsid w:val="002470FA"/>
    <w:rsid w:val="00252E12"/>
    <w:rsid w:val="0025555C"/>
    <w:rsid w:val="002630DE"/>
    <w:rsid w:val="002663A7"/>
    <w:rsid w:val="00272FDB"/>
    <w:rsid w:val="00280E30"/>
    <w:rsid w:val="00284E18"/>
    <w:rsid w:val="002963FD"/>
    <w:rsid w:val="00296C2B"/>
    <w:rsid w:val="002A6B39"/>
    <w:rsid w:val="002B53CD"/>
    <w:rsid w:val="002C3F35"/>
    <w:rsid w:val="002C58B1"/>
    <w:rsid w:val="002D1E34"/>
    <w:rsid w:val="002D2004"/>
    <w:rsid w:val="002D72FD"/>
    <w:rsid w:val="002E357D"/>
    <w:rsid w:val="002F30B8"/>
    <w:rsid w:val="002F62F0"/>
    <w:rsid w:val="00304330"/>
    <w:rsid w:val="00321EAE"/>
    <w:rsid w:val="00326C01"/>
    <w:rsid w:val="0033272E"/>
    <w:rsid w:val="003736D3"/>
    <w:rsid w:val="003737AD"/>
    <w:rsid w:val="003751A6"/>
    <w:rsid w:val="00381C11"/>
    <w:rsid w:val="0038762D"/>
    <w:rsid w:val="00395DCE"/>
    <w:rsid w:val="00396B04"/>
    <w:rsid w:val="003A4460"/>
    <w:rsid w:val="003A6435"/>
    <w:rsid w:val="003A6CA2"/>
    <w:rsid w:val="003B090F"/>
    <w:rsid w:val="003D018F"/>
    <w:rsid w:val="003E0096"/>
    <w:rsid w:val="003E1E6D"/>
    <w:rsid w:val="003F4803"/>
    <w:rsid w:val="004023A5"/>
    <w:rsid w:val="00407FF1"/>
    <w:rsid w:val="0041021D"/>
    <w:rsid w:val="004204C5"/>
    <w:rsid w:val="00441EE9"/>
    <w:rsid w:val="0044372B"/>
    <w:rsid w:val="00453503"/>
    <w:rsid w:val="00471CC1"/>
    <w:rsid w:val="0048582B"/>
    <w:rsid w:val="0048665E"/>
    <w:rsid w:val="00486B39"/>
    <w:rsid w:val="00486D9F"/>
    <w:rsid w:val="00487FF6"/>
    <w:rsid w:val="004B3992"/>
    <w:rsid w:val="004B7E2E"/>
    <w:rsid w:val="004C16CF"/>
    <w:rsid w:val="004E3693"/>
    <w:rsid w:val="004F3B3C"/>
    <w:rsid w:val="00503005"/>
    <w:rsid w:val="005069F1"/>
    <w:rsid w:val="00514C69"/>
    <w:rsid w:val="00544945"/>
    <w:rsid w:val="00564BF5"/>
    <w:rsid w:val="005678BE"/>
    <w:rsid w:val="00585441"/>
    <w:rsid w:val="00592DFD"/>
    <w:rsid w:val="005A0733"/>
    <w:rsid w:val="005C3084"/>
    <w:rsid w:val="005C436B"/>
    <w:rsid w:val="005C483C"/>
    <w:rsid w:val="005C7B89"/>
    <w:rsid w:val="005D13AE"/>
    <w:rsid w:val="005E6348"/>
    <w:rsid w:val="006106E9"/>
    <w:rsid w:val="0061143B"/>
    <w:rsid w:val="00614321"/>
    <w:rsid w:val="00614847"/>
    <w:rsid w:val="0062747A"/>
    <w:rsid w:val="006913E0"/>
    <w:rsid w:val="00694FEE"/>
    <w:rsid w:val="00697F59"/>
    <w:rsid w:val="006A589B"/>
    <w:rsid w:val="006C699E"/>
    <w:rsid w:val="006E2FE9"/>
    <w:rsid w:val="006E79F3"/>
    <w:rsid w:val="00701A44"/>
    <w:rsid w:val="00712117"/>
    <w:rsid w:val="00716CB8"/>
    <w:rsid w:val="00727082"/>
    <w:rsid w:val="00730BDD"/>
    <w:rsid w:val="0073452B"/>
    <w:rsid w:val="007405EF"/>
    <w:rsid w:val="0075245A"/>
    <w:rsid w:val="00752AE2"/>
    <w:rsid w:val="0075428D"/>
    <w:rsid w:val="0077226B"/>
    <w:rsid w:val="0077605C"/>
    <w:rsid w:val="007A6F8F"/>
    <w:rsid w:val="007B03F3"/>
    <w:rsid w:val="007B666B"/>
    <w:rsid w:val="007E2B49"/>
    <w:rsid w:val="007F1E24"/>
    <w:rsid w:val="00815B30"/>
    <w:rsid w:val="00820BD1"/>
    <w:rsid w:val="008420EF"/>
    <w:rsid w:val="00864AD9"/>
    <w:rsid w:val="00864CDD"/>
    <w:rsid w:val="008834EE"/>
    <w:rsid w:val="0088784A"/>
    <w:rsid w:val="008956A5"/>
    <w:rsid w:val="008A3C5E"/>
    <w:rsid w:val="008A5610"/>
    <w:rsid w:val="008B7C5F"/>
    <w:rsid w:val="00903075"/>
    <w:rsid w:val="009060A9"/>
    <w:rsid w:val="009060F9"/>
    <w:rsid w:val="009139BF"/>
    <w:rsid w:val="00915AAB"/>
    <w:rsid w:val="00920095"/>
    <w:rsid w:val="00927D26"/>
    <w:rsid w:val="00931FD2"/>
    <w:rsid w:val="00940C4D"/>
    <w:rsid w:val="00947CA2"/>
    <w:rsid w:val="00953471"/>
    <w:rsid w:val="009604B2"/>
    <w:rsid w:val="0096346D"/>
    <w:rsid w:val="00965DC9"/>
    <w:rsid w:val="00970D7F"/>
    <w:rsid w:val="009765E1"/>
    <w:rsid w:val="00986676"/>
    <w:rsid w:val="00993931"/>
    <w:rsid w:val="009A3C53"/>
    <w:rsid w:val="009B03F0"/>
    <w:rsid w:val="009C48F1"/>
    <w:rsid w:val="009D1D55"/>
    <w:rsid w:val="009D3D7E"/>
    <w:rsid w:val="009E1479"/>
    <w:rsid w:val="009E7A16"/>
    <w:rsid w:val="00A02FBC"/>
    <w:rsid w:val="00A04647"/>
    <w:rsid w:val="00A04BAD"/>
    <w:rsid w:val="00A21960"/>
    <w:rsid w:val="00A320FB"/>
    <w:rsid w:val="00A43A92"/>
    <w:rsid w:val="00A52FB6"/>
    <w:rsid w:val="00A63169"/>
    <w:rsid w:val="00A640C0"/>
    <w:rsid w:val="00A67928"/>
    <w:rsid w:val="00A72485"/>
    <w:rsid w:val="00A734CB"/>
    <w:rsid w:val="00A84BEA"/>
    <w:rsid w:val="00A94E4B"/>
    <w:rsid w:val="00AA0885"/>
    <w:rsid w:val="00AA43AD"/>
    <w:rsid w:val="00AB75DB"/>
    <w:rsid w:val="00AC2059"/>
    <w:rsid w:val="00AD570F"/>
    <w:rsid w:val="00AD77BB"/>
    <w:rsid w:val="00B26516"/>
    <w:rsid w:val="00B4272E"/>
    <w:rsid w:val="00B44402"/>
    <w:rsid w:val="00B50894"/>
    <w:rsid w:val="00B53C3A"/>
    <w:rsid w:val="00B64EC2"/>
    <w:rsid w:val="00B762FF"/>
    <w:rsid w:val="00B81BE3"/>
    <w:rsid w:val="00BA5369"/>
    <w:rsid w:val="00BB0537"/>
    <w:rsid w:val="00BB359E"/>
    <w:rsid w:val="00BB6784"/>
    <w:rsid w:val="00BC6580"/>
    <w:rsid w:val="00BD34FA"/>
    <w:rsid w:val="00BF4E68"/>
    <w:rsid w:val="00C02F26"/>
    <w:rsid w:val="00C045D8"/>
    <w:rsid w:val="00C2359E"/>
    <w:rsid w:val="00C3095D"/>
    <w:rsid w:val="00C42536"/>
    <w:rsid w:val="00C533D9"/>
    <w:rsid w:val="00C63286"/>
    <w:rsid w:val="00C644AD"/>
    <w:rsid w:val="00C718C0"/>
    <w:rsid w:val="00C909EB"/>
    <w:rsid w:val="00C9151F"/>
    <w:rsid w:val="00C95C8C"/>
    <w:rsid w:val="00C96CE3"/>
    <w:rsid w:val="00CA267D"/>
    <w:rsid w:val="00CA341B"/>
    <w:rsid w:val="00CC1B0E"/>
    <w:rsid w:val="00CD000E"/>
    <w:rsid w:val="00CD714C"/>
    <w:rsid w:val="00CD77B8"/>
    <w:rsid w:val="00CE111C"/>
    <w:rsid w:val="00CE3409"/>
    <w:rsid w:val="00CE7796"/>
    <w:rsid w:val="00CF3E70"/>
    <w:rsid w:val="00CF48F5"/>
    <w:rsid w:val="00D02768"/>
    <w:rsid w:val="00D03B9C"/>
    <w:rsid w:val="00D04EDC"/>
    <w:rsid w:val="00D36DB6"/>
    <w:rsid w:val="00D41326"/>
    <w:rsid w:val="00D5452B"/>
    <w:rsid w:val="00D61520"/>
    <w:rsid w:val="00D72AA8"/>
    <w:rsid w:val="00D731BF"/>
    <w:rsid w:val="00D81028"/>
    <w:rsid w:val="00D84068"/>
    <w:rsid w:val="00D87717"/>
    <w:rsid w:val="00D91D72"/>
    <w:rsid w:val="00DA1DB3"/>
    <w:rsid w:val="00DB4CB6"/>
    <w:rsid w:val="00DC1007"/>
    <w:rsid w:val="00DD0739"/>
    <w:rsid w:val="00DD7692"/>
    <w:rsid w:val="00DE0C3D"/>
    <w:rsid w:val="00DE3E47"/>
    <w:rsid w:val="00DF17E3"/>
    <w:rsid w:val="00DF2CF2"/>
    <w:rsid w:val="00DF4DD7"/>
    <w:rsid w:val="00E11C2F"/>
    <w:rsid w:val="00E15908"/>
    <w:rsid w:val="00E45F7F"/>
    <w:rsid w:val="00E50AA6"/>
    <w:rsid w:val="00E71568"/>
    <w:rsid w:val="00E73EDA"/>
    <w:rsid w:val="00E87EA6"/>
    <w:rsid w:val="00EA3B5B"/>
    <w:rsid w:val="00EA6EBD"/>
    <w:rsid w:val="00EB60C3"/>
    <w:rsid w:val="00EB7493"/>
    <w:rsid w:val="00EC681D"/>
    <w:rsid w:val="00ED35E6"/>
    <w:rsid w:val="00EF329B"/>
    <w:rsid w:val="00EF56D0"/>
    <w:rsid w:val="00F40B6B"/>
    <w:rsid w:val="00F53C3C"/>
    <w:rsid w:val="00F53DFD"/>
    <w:rsid w:val="00F55421"/>
    <w:rsid w:val="00F73DA3"/>
    <w:rsid w:val="00F837C8"/>
    <w:rsid w:val="00F86460"/>
    <w:rsid w:val="00FA20A9"/>
    <w:rsid w:val="00FC5B19"/>
    <w:rsid w:val="00FC5D01"/>
    <w:rsid w:val="00FD2720"/>
    <w:rsid w:val="00FD2F25"/>
    <w:rsid w:val="00FE170A"/>
    <w:rsid w:val="00FF2E6C"/>
    <w:rsid w:val="00FF3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22B0"/>
  <w15:chartTrackingRefBased/>
  <w15:docId w15:val="{E7E7690F-13E9-4BCF-91B5-5BD232A64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Bazarragchaa Batmunkh</dc:creator>
  <cp:keywords/>
  <dc:description/>
  <cp:lastModifiedBy>User</cp:lastModifiedBy>
  <cp:revision>2</cp:revision>
  <dcterms:created xsi:type="dcterms:W3CDTF">2023-04-18T06:41:00Z</dcterms:created>
  <dcterms:modified xsi:type="dcterms:W3CDTF">2023-04-18T06:41:00Z</dcterms:modified>
</cp:coreProperties>
</file>